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34437" w14:textId="031B2AD5" w:rsidR="00FE4318" w:rsidRDefault="00C55F87" w:rsidP="00C55F8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Thymeleaf Tags and Attributes</w:t>
      </w:r>
    </w:p>
    <w:p w14:paraId="7A16521D" w14:textId="0AEC21B3" w:rsidR="00C55F87" w:rsidRPr="00C55F87" w:rsidRDefault="00C55F87" w:rsidP="00C55F8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FD599AF" wp14:editId="68587B35">
            <wp:extent cx="5674936" cy="2338486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7312" cy="2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3E51" w14:textId="77777777" w:rsidR="00C55F87" w:rsidRDefault="00C55F87" w:rsidP="00C55F87">
      <w:pPr>
        <w:rPr>
          <w:b/>
          <w:bCs/>
          <w:sz w:val="28"/>
          <w:szCs w:val="28"/>
        </w:rPr>
      </w:pPr>
    </w:p>
    <w:p w14:paraId="25F307B5" w14:textId="30AD6303" w:rsidR="00C55F87" w:rsidRDefault="00C55F87" w:rsidP="00C55F8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Thymleaf Standard Expressions </w:t>
      </w:r>
    </w:p>
    <w:p w14:paraId="4568F834" w14:textId="77777777" w:rsidR="00C55F87" w:rsidRP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7D872A26" w14:textId="275E8E97" w:rsidR="00C55F87" w:rsidRDefault="00C55F87" w:rsidP="00C55F87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190EBE7" wp14:editId="705DAA2C">
            <wp:extent cx="5662898" cy="26112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66897" cy="261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3AE1" w14:textId="77777777" w:rsid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4DD15AA2" w14:textId="77777777" w:rsid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4CA53A66" w14:textId="77777777" w:rsid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11AC7F1B" w14:textId="77777777" w:rsid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6ADEB7FA" w14:textId="77777777" w:rsid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588167E0" w14:textId="77777777" w:rsid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3F1F8627" w14:textId="77777777" w:rsid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26F1D27F" w14:textId="77777777" w:rsid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650B1F81" w14:textId="286AFE48" w:rsidR="00C55F87" w:rsidRDefault="00C55F87" w:rsidP="00C55F8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If/else and switch</w:t>
      </w:r>
    </w:p>
    <w:p w14:paraId="2B5E288B" w14:textId="0FFE2C74" w:rsidR="00C55F87" w:rsidRDefault="00C55F87" w:rsidP="00C55F87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4FC149E" wp14:editId="6325D69C">
            <wp:extent cx="5943600" cy="25406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E674" w14:textId="77777777" w:rsid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30B2E92E" w14:textId="37F47C79" w:rsidR="00C55F87" w:rsidRDefault="00C55F87" w:rsidP="00C55F8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Elvis operator</w:t>
      </w:r>
    </w:p>
    <w:p w14:paraId="6507016E" w14:textId="5F7382CA" w:rsidR="00C55F87" w:rsidRDefault="00C55F87" w:rsidP="00C55F8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lang w:val="bg-BG"/>
        </w:rPr>
        <w:t xml:space="preserve">Връща </w:t>
      </w:r>
      <w:r>
        <w:t xml:space="preserve">age </w:t>
      </w:r>
      <w:r>
        <w:rPr>
          <w:lang w:val="bg-BG"/>
        </w:rPr>
        <w:t xml:space="preserve">ако </w:t>
      </w:r>
      <w:r>
        <w:t xml:space="preserve">age != null , </w:t>
      </w:r>
      <w:r>
        <w:rPr>
          <w:lang w:val="bg-BG"/>
        </w:rPr>
        <w:t>и „</w:t>
      </w:r>
      <w:r>
        <w:t xml:space="preserve">missing age” </w:t>
      </w:r>
      <w:r>
        <w:rPr>
          <w:lang w:val="bg-BG"/>
        </w:rPr>
        <w:t xml:space="preserve">ако е </w:t>
      </w:r>
      <w:r>
        <w:t>Null</w:t>
      </w:r>
      <w:r w:rsidR="00C22118">
        <w:t xml:space="preserve"> </w:t>
      </w:r>
    </w:p>
    <w:p w14:paraId="0135AE87" w14:textId="008BB422" w:rsidR="00C55F87" w:rsidRDefault="00C55F87" w:rsidP="00C55F87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8A2B69" wp14:editId="44FD41DB">
            <wp:extent cx="5943600" cy="13138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FF34" w14:textId="77777777" w:rsidR="00C22118" w:rsidRDefault="00C22118" w:rsidP="00C55F87">
      <w:pPr>
        <w:pStyle w:val="ListParagraph"/>
        <w:rPr>
          <w:b/>
          <w:bCs/>
          <w:sz w:val="28"/>
          <w:szCs w:val="28"/>
        </w:rPr>
      </w:pPr>
    </w:p>
    <w:p w14:paraId="1CAED021" w14:textId="1B293F9C" w:rsidR="00C22118" w:rsidRDefault="00C22118" w:rsidP="00C2211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Link Expression to build URL with query string parameters</w:t>
      </w:r>
    </w:p>
    <w:p w14:paraId="4143A76E" w14:textId="3E55875F" w:rsidR="00C22118" w:rsidRDefault="00C22118" w:rsidP="00C22118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370EEA" wp14:editId="137A00DB">
            <wp:extent cx="4949073" cy="2843602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7356" cy="284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B68E" w14:textId="45C98E9B" w:rsidR="00C22118" w:rsidRDefault="00C22118" w:rsidP="00C2211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Iteration</w:t>
      </w:r>
    </w:p>
    <w:p w14:paraId="5CA6EFA5" w14:textId="174AF861" w:rsidR="00C22118" w:rsidRPr="00C22118" w:rsidRDefault="00C22118" w:rsidP="00C22118">
      <w:pPr>
        <w:pStyle w:val="ListParagraph"/>
        <w:numPr>
          <w:ilvl w:val="0"/>
          <w:numId w:val="2"/>
        </w:numPr>
      </w:pPr>
      <w:r>
        <w:rPr>
          <w:lang w:val="bg-BG"/>
        </w:rPr>
        <w:t xml:space="preserve">С </w:t>
      </w:r>
      <w:r>
        <w:t xml:space="preserve">th:object </w:t>
      </w:r>
      <w:r>
        <w:rPr>
          <w:lang w:val="bg-BG"/>
        </w:rPr>
        <w:t>се попълва от полетата със звездички</w:t>
      </w:r>
    </w:p>
    <w:p w14:paraId="5D2DE61F" w14:textId="4F8B40C3" w:rsidR="00C22118" w:rsidRDefault="00C22118" w:rsidP="00C22118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40492A" wp14:editId="0338C98B">
            <wp:extent cx="5632014" cy="3280528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6838" cy="328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33A6" w14:textId="77777777" w:rsidR="00E95968" w:rsidRDefault="00E95968" w:rsidP="00C22118">
      <w:pPr>
        <w:pStyle w:val="ListParagraph"/>
        <w:rPr>
          <w:b/>
          <w:bCs/>
          <w:sz w:val="28"/>
          <w:szCs w:val="28"/>
        </w:rPr>
      </w:pPr>
    </w:p>
    <w:p w14:paraId="7C7E417F" w14:textId="2402BDEB" w:rsidR="00E95968" w:rsidRPr="00E95968" w:rsidRDefault="00E95968" w:rsidP="00E9596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</w:rPr>
        <w:t>Forms in Thymeleaf</w:t>
      </w:r>
    </w:p>
    <w:p w14:paraId="67B8B53A" w14:textId="51800D8B" w:rsidR="00E95968" w:rsidRDefault="00E95968" w:rsidP="00E95968">
      <w:pPr>
        <w:pStyle w:val="ListParagraph"/>
        <w:rPr>
          <w:b/>
          <w:bCs/>
          <w:sz w:val="28"/>
          <w:szCs w:val="28"/>
          <w:lang w:val="bg-BG"/>
        </w:rPr>
      </w:pPr>
      <w:r>
        <w:rPr>
          <w:noProof/>
        </w:rPr>
        <w:drawing>
          <wp:inline distT="0" distB="0" distL="0" distR="0" wp14:anchorId="38947FEA" wp14:editId="27A3B99E">
            <wp:extent cx="5943600" cy="29654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C9CF" w14:textId="77777777" w:rsidR="00DB5BB9" w:rsidRDefault="00DB5BB9" w:rsidP="00E95968">
      <w:pPr>
        <w:pStyle w:val="ListParagraph"/>
        <w:rPr>
          <w:b/>
          <w:bCs/>
          <w:sz w:val="28"/>
          <w:szCs w:val="28"/>
          <w:lang w:val="bg-BG"/>
        </w:rPr>
      </w:pPr>
    </w:p>
    <w:p w14:paraId="68C67C44" w14:textId="77777777" w:rsidR="00DB5BB9" w:rsidRDefault="00DB5BB9" w:rsidP="00E95968">
      <w:pPr>
        <w:pStyle w:val="ListParagraph"/>
        <w:rPr>
          <w:b/>
          <w:bCs/>
          <w:sz w:val="28"/>
          <w:szCs w:val="28"/>
          <w:lang w:val="bg-BG"/>
        </w:rPr>
      </w:pPr>
    </w:p>
    <w:p w14:paraId="3311599F" w14:textId="77777777" w:rsidR="00DB5BB9" w:rsidRDefault="00DB5BB9" w:rsidP="00E95968">
      <w:pPr>
        <w:pStyle w:val="ListParagraph"/>
        <w:rPr>
          <w:b/>
          <w:bCs/>
          <w:sz w:val="28"/>
          <w:szCs w:val="28"/>
          <w:lang w:val="bg-BG"/>
        </w:rPr>
      </w:pPr>
    </w:p>
    <w:p w14:paraId="282E2783" w14:textId="77777777" w:rsidR="00DB5BB9" w:rsidRDefault="00DB5BB9" w:rsidP="00E95968">
      <w:pPr>
        <w:pStyle w:val="ListParagraph"/>
        <w:rPr>
          <w:b/>
          <w:bCs/>
          <w:sz w:val="28"/>
          <w:szCs w:val="28"/>
          <w:lang w:val="bg-BG"/>
        </w:rPr>
      </w:pPr>
    </w:p>
    <w:p w14:paraId="7C70A6F4" w14:textId="73D0A7CC" w:rsidR="00DB5BB9" w:rsidRDefault="00DB5BB9" w:rsidP="00DB5BB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@ModelAttribute</w:t>
      </w:r>
    </w:p>
    <w:p w14:paraId="035567A5" w14:textId="77777777" w:rsidR="00DB5BB9" w:rsidRDefault="00DB5BB9" w:rsidP="00DB5BB9">
      <w:pPr>
        <w:rPr>
          <w:b/>
          <w:bCs/>
          <w:sz w:val="28"/>
          <w:szCs w:val="28"/>
        </w:rPr>
      </w:pPr>
    </w:p>
    <w:p w14:paraId="70FEB0E2" w14:textId="5ED8E461" w:rsidR="00DB5BB9" w:rsidRDefault="00DB5BB9" w:rsidP="00DB5BB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@CrossOrigin</w:t>
      </w:r>
    </w:p>
    <w:p w14:paraId="2BAB6B33" w14:textId="77777777" w:rsidR="00DB5BB9" w:rsidRPr="00DB5BB9" w:rsidRDefault="00DB5BB9" w:rsidP="00DB5BB9">
      <w:pPr>
        <w:pStyle w:val="ListParagraph"/>
        <w:rPr>
          <w:lang w:val="bg-BG"/>
        </w:rPr>
      </w:pPr>
    </w:p>
    <w:p w14:paraId="758562E3" w14:textId="2CE06259" w:rsidR="00DB5BB9" w:rsidRPr="00DB5BB9" w:rsidRDefault="00DB5BB9" w:rsidP="00DB5BB9">
      <w:pPr>
        <w:pStyle w:val="ListParagraph"/>
        <w:numPr>
          <w:ilvl w:val="0"/>
          <w:numId w:val="2"/>
        </w:numPr>
        <w:rPr>
          <w:lang w:val="bg-BG"/>
        </w:rPr>
      </w:pPr>
      <w:r>
        <w:t xml:space="preserve">Optional query </w:t>
      </w:r>
    </w:p>
    <w:p w14:paraId="10036CAC" w14:textId="77777777" w:rsidR="00DB5BB9" w:rsidRPr="00DB5BB9" w:rsidRDefault="00DB5BB9" w:rsidP="00DB5BB9">
      <w:pPr>
        <w:pStyle w:val="ListParagraph"/>
        <w:rPr>
          <w:b/>
          <w:bCs/>
          <w:sz w:val="28"/>
          <w:szCs w:val="28"/>
        </w:rPr>
      </w:pPr>
    </w:p>
    <w:p w14:paraId="39370D3B" w14:textId="260D70F4" w:rsidR="00DB5BB9" w:rsidRDefault="00DB5BB9" w:rsidP="00DB5BB9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CB30280" wp14:editId="1501D180">
            <wp:extent cx="5943600" cy="26536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00AB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1EB9936E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181276AE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4EA4BE6C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6817E079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0E81DC99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282B8B6B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1D9D92DE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5440F2D3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3FBE9F68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148B2040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78D4B658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07999C72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2491FF57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067B75E2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6AC6F63D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7D283490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4612BE18" w14:textId="5F3157C9" w:rsidR="00DC2AE5" w:rsidRDefault="00DC2AE5" w:rsidP="00DC2AE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@Qualifier</w:t>
      </w:r>
    </w:p>
    <w:p w14:paraId="581BAC02" w14:textId="43D83B66" w:rsidR="00DC2AE5" w:rsidRDefault="00DC2AE5" w:rsidP="00DC2AE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lang w:val="bg-BG"/>
        </w:rPr>
        <w:t xml:space="preserve">Инжектира </w:t>
      </w:r>
      <w:r>
        <w:t xml:space="preserve">Bean “bike” </w:t>
      </w:r>
      <w:r>
        <w:rPr>
          <w:lang w:val="bg-BG"/>
        </w:rPr>
        <w:t xml:space="preserve">в конструктора </w:t>
      </w:r>
    </w:p>
    <w:p w14:paraId="71DC6AB3" w14:textId="70AA5DF7" w:rsidR="00DC2AE5" w:rsidRDefault="00DC2AE5" w:rsidP="00DC2AE5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E3AF2F" wp14:editId="5CF0EA3C">
            <wp:extent cx="5636266" cy="25375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3674" cy="254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D1B9" w14:textId="7433F9C5" w:rsidR="00DC2AE5" w:rsidRDefault="00DC2AE5" w:rsidP="00DC2AE5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01E8A4" wp14:editId="20BE99D9">
            <wp:extent cx="5392132" cy="150645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3631" cy="150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16BF" w14:textId="77777777" w:rsidR="00B97948" w:rsidRDefault="00B97948" w:rsidP="00DC2AE5">
      <w:pPr>
        <w:ind w:left="360"/>
        <w:rPr>
          <w:b/>
          <w:bCs/>
          <w:sz w:val="28"/>
          <w:szCs w:val="28"/>
        </w:rPr>
      </w:pPr>
    </w:p>
    <w:p w14:paraId="65E04486" w14:textId="20576CCE" w:rsidR="00B97948" w:rsidRPr="00B97948" w:rsidRDefault="00B97948" w:rsidP="00B9794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>@</w:t>
      </w:r>
      <w:r>
        <w:rPr>
          <w:b/>
          <w:bCs/>
          <w:sz w:val="28"/>
          <w:szCs w:val="28"/>
        </w:rPr>
        <w:t>Primary</w:t>
      </w:r>
    </w:p>
    <w:p w14:paraId="796AF185" w14:textId="55B571F0" w:rsidR="00B97948" w:rsidRDefault="00B97948" w:rsidP="00B97948">
      <w:pPr>
        <w:pStyle w:val="ListParagraph"/>
        <w:rPr>
          <w:b/>
          <w:bCs/>
          <w:sz w:val="28"/>
          <w:szCs w:val="28"/>
          <w:lang w:val="bg-BG"/>
        </w:rPr>
      </w:pPr>
      <w:r>
        <w:rPr>
          <w:noProof/>
        </w:rPr>
        <w:drawing>
          <wp:inline distT="0" distB="0" distL="0" distR="0" wp14:anchorId="2CE0D569" wp14:editId="3C0BEAA9">
            <wp:extent cx="5943600" cy="2325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78C5" w14:textId="77777777" w:rsidR="00B97948" w:rsidRDefault="00B97948" w:rsidP="00B97948">
      <w:pPr>
        <w:pStyle w:val="ListParagraph"/>
        <w:rPr>
          <w:b/>
          <w:bCs/>
          <w:sz w:val="28"/>
          <w:szCs w:val="28"/>
          <w:lang w:val="bg-BG"/>
        </w:rPr>
      </w:pPr>
    </w:p>
    <w:p w14:paraId="51F286FB" w14:textId="77777777" w:rsidR="00B97948" w:rsidRDefault="00B97948" w:rsidP="00B97948">
      <w:pPr>
        <w:pStyle w:val="ListParagraph"/>
        <w:rPr>
          <w:b/>
          <w:bCs/>
          <w:sz w:val="28"/>
          <w:szCs w:val="28"/>
          <w:lang w:val="bg-BG"/>
        </w:rPr>
      </w:pPr>
    </w:p>
    <w:p w14:paraId="56F35989" w14:textId="5BE1162A" w:rsidR="00B97948" w:rsidRDefault="00B97948" w:rsidP="00B9794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Session</w:t>
      </w:r>
    </w:p>
    <w:p w14:paraId="1EBE2D78" w14:textId="398AD7FC" w:rsidR="00B97948" w:rsidRDefault="00B97948" w:rsidP="00B97948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4"/>
          <w:szCs w:val="24"/>
          <w:lang w:val="bg-BG"/>
        </w:rPr>
        <w:t xml:space="preserve">Добавят се </w:t>
      </w:r>
      <w:r>
        <w:rPr>
          <w:sz w:val="24"/>
          <w:szCs w:val="24"/>
        </w:rPr>
        <w:t xml:space="preserve">key-value pairs </w:t>
      </w:r>
      <w:r>
        <w:rPr>
          <w:sz w:val="24"/>
          <w:szCs w:val="24"/>
          <w:lang w:val="bg-BG"/>
        </w:rPr>
        <w:t xml:space="preserve">чрез </w:t>
      </w:r>
      <w:r>
        <w:rPr>
          <w:sz w:val="24"/>
          <w:szCs w:val="24"/>
        </w:rPr>
        <w:t xml:space="preserve">.setAttribute() </w:t>
      </w:r>
      <w:r>
        <w:rPr>
          <w:sz w:val="24"/>
          <w:szCs w:val="24"/>
          <w:lang w:val="bg-BG"/>
        </w:rPr>
        <w:t xml:space="preserve">метода на </w:t>
      </w:r>
      <w:r>
        <w:rPr>
          <w:sz w:val="24"/>
          <w:szCs w:val="24"/>
        </w:rPr>
        <w:t>HttpSession</w:t>
      </w:r>
    </w:p>
    <w:p w14:paraId="05E54BF4" w14:textId="1ABF7540" w:rsidR="00B97948" w:rsidRDefault="00B97948" w:rsidP="00B97948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01D624" wp14:editId="644D54EA">
            <wp:extent cx="5943600" cy="24561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D9DD" w14:textId="77777777" w:rsidR="00DB6544" w:rsidRDefault="00DB6544" w:rsidP="00B97948">
      <w:pPr>
        <w:pStyle w:val="ListParagraph"/>
        <w:rPr>
          <w:b/>
          <w:bCs/>
          <w:sz w:val="28"/>
          <w:szCs w:val="28"/>
        </w:rPr>
      </w:pPr>
    </w:p>
    <w:p w14:paraId="665C5BC8" w14:textId="4C239ACD" w:rsidR="00DB6544" w:rsidRDefault="00DB6544" w:rsidP="00DB654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ResponseStatus</w:t>
      </w:r>
    </w:p>
    <w:p w14:paraId="67672C6F" w14:textId="6F333C49" w:rsidR="00DB6544" w:rsidRDefault="00DB6544" w:rsidP="00DB6544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B9CA832" wp14:editId="649191AF">
            <wp:extent cx="5943600" cy="15532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F9FB" w14:textId="77777777" w:rsidR="00DB6544" w:rsidRDefault="00DB6544" w:rsidP="00DB6544">
      <w:pPr>
        <w:pStyle w:val="ListParagraph"/>
        <w:rPr>
          <w:b/>
          <w:bCs/>
          <w:sz w:val="28"/>
          <w:szCs w:val="28"/>
        </w:rPr>
      </w:pPr>
    </w:p>
    <w:p w14:paraId="75CCC8EA" w14:textId="6D26D78E" w:rsidR="00DB6544" w:rsidRDefault="00DB6544" w:rsidP="00DB654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@RequestBody </w:t>
      </w:r>
    </w:p>
    <w:p w14:paraId="5E331221" w14:textId="4CA039F4" w:rsidR="00DB6544" w:rsidRDefault="00DB6544" w:rsidP="00DB6544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A301E2" wp14:editId="3EFC136F">
            <wp:extent cx="5943600" cy="27133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E2C4" w14:textId="09984023" w:rsidR="00DB6544" w:rsidRDefault="00DB6544" w:rsidP="00DB654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@ResponseBody</w:t>
      </w:r>
    </w:p>
    <w:p w14:paraId="4C129F2B" w14:textId="59EF7696" w:rsidR="00DB6544" w:rsidRDefault="00DB6544" w:rsidP="00DB6544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A546DC" wp14:editId="502D24E0">
            <wp:extent cx="5943600" cy="2705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8961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4AE9BC5F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51980849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3F6ED733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082ABB03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5FF20D46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2720A1B8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6696390A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0D42363C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3E610A61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187E6AFE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2DFB06CC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53B50D12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53F07B6E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065EC62B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79150F08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558A7E68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186AFE4A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27873C7B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3DCAD44F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0D7C329C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32DB1331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4651B9B4" w14:textId="6A97B80E" w:rsidR="00D80459" w:rsidRPr="00C542CD" w:rsidRDefault="00D80459" w:rsidP="00C542C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Redirect to login page, keeping the typed username</w:t>
      </w:r>
    </w:p>
    <w:p w14:paraId="1B539027" w14:textId="77777777" w:rsidR="00D80459" w:rsidRDefault="00D80459" w:rsidP="00D8045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>При сгрешен</w:t>
      </w:r>
      <w:r>
        <w:rPr>
          <w:sz w:val="24"/>
          <w:szCs w:val="24"/>
        </w:rPr>
        <w:t xml:space="preserve">o username/password </w:t>
      </w:r>
      <w:r>
        <w:rPr>
          <w:sz w:val="24"/>
          <w:szCs w:val="24"/>
          <w:lang w:val="bg-BG"/>
        </w:rPr>
        <w:t xml:space="preserve">влиза в </w:t>
      </w:r>
      <w:r>
        <w:rPr>
          <w:sz w:val="24"/>
          <w:szCs w:val="24"/>
        </w:rPr>
        <w:t xml:space="preserve">else </w:t>
      </w:r>
      <w:r>
        <w:rPr>
          <w:sz w:val="24"/>
          <w:szCs w:val="24"/>
          <w:lang w:val="bg-BG"/>
        </w:rPr>
        <w:t xml:space="preserve">и чрез </w:t>
      </w:r>
      <w:r>
        <w:rPr>
          <w:b/>
          <w:bCs/>
          <w:sz w:val="24"/>
          <w:szCs w:val="24"/>
        </w:rPr>
        <w:t xml:space="preserve">RedirectAttributes </w:t>
      </w:r>
      <w:r>
        <w:rPr>
          <w:sz w:val="24"/>
          <w:szCs w:val="24"/>
          <w:lang w:val="bg-BG"/>
        </w:rPr>
        <w:t xml:space="preserve">добавя като </w:t>
      </w:r>
      <w:r>
        <w:rPr>
          <w:sz w:val="24"/>
          <w:szCs w:val="24"/>
        </w:rPr>
        <w:t>FlashAtributes</w:t>
      </w:r>
      <w:r>
        <w:rPr>
          <w:sz w:val="24"/>
          <w:szCs w:val="24"/>
          <w:lang w:val="bg-BG"/>
        </w:rPr>
        <w:t xml:space="preserve"> </w:t>
      </w:r>
      <w:r>
        <w:rPr>
          <w:sz w:val="24"/>
          <w:szCs w:val="24"/>
        </w:rPr>
        <w:t xml:space="preserve">userModel, </w:t>
      </w:r>
      <w:r>
        <w:rPr>
          <w:sz w:val="24"/>
          <w:szCs w:val="24"/>
          <w:lang w:val="bg-BG"/>
        </w:rPr>
        <w:t xml:space="preserve">Който идва от </w:t>
      </w:r>
      <w:r>
        <w:rPr>
          <w:sz w:val="24"/>
          <w:szCs w:val="24"/>
        </w:rPr>
        <w:t xml:space="preserve">Post </w:t>
      </w:r>
      <w:r>
        <w:rPr>
          <w:sz w:val="24"/>
          <w:szCs w:val="24"/>
          <w:lang w:val="bg-BG"/>
        </w:rPr>
        <w:t xml:space="preserve">Заявката при </w:t>
      </w:r>
      <w:r>
        <w:rPr>
          <w:sz w:val="24"/>
          <w:szCs w:val="24"/>
        </w:rPr>
        <w:t xml:space="preserve">login(). </w:t>
      </w:r>
    </w:p>
    <w:p w14:paraId="7270EA31" w14:textId="369DC3FF" w:rsidR="00D80459" w:rsidRPr="005E653E" w:rsidRDefault="00D80459" w:rsidP="00D8045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userModel </w:t>
      </w:r>
      <w:r>
        <w:rPr>
          <w:sz w:val="24"/>
          <w:szCs w:val="24"/>
          <w:lang w:val="bg-BG"/>
        </w:rPr>
        <w:t>се добавя под име „</w:t>
      </w:r>
      <w:r>
        <w:rPr>
          <w:sz w:val="24"/>
          <w:szCs w:val="24"/>
        </w:rPr>
        <w:t xml:space="preserve">userModel” </w:t>
      </w:r>
      <w:r>
        <w:rPr>
          <w:sz w:val="24"/>
          <w:szCs w:val="24"/>
          <w:lang w:val="bg-BG"/>
        </w:rPr>
        <w:t>и после се достъпва</w:t>
      </w:r>
      <w:r w:rsidR="00E23B26">
        <w:rPr>
          <w:sz w:val="24"/>
          <w:szCs w:val="24"/>
        </w:rPr>
        <w:t xml:space="preserve"> </w:t>
      </w:r>
      <w:r w:rsidR="00E23B26">
        <w:rPr>
          <w:sz w:val="24"/>
          <w:szCs w:val="24"/>
          <w:lang w:val="bg-BG"/>
        </w:rPr>
        <w:t>атрибута</w:t>
      </w:r>
      <w:r>
        <w:rPr>
          <w:sz w:val="24"/>
          <w:szCs w:val="24"/>
          <w:lang w:val="bg-BG"/>
        </w:rPr>
        <w:t xml:space="preserve"> от </w:t>
      </w:r>
      <w:r>
        <w:rPr>
          <w:sz w:val="24"/>
          <w:szCs w:val="24"/>
        </w:rPr>
        <w:t>th:object = “${userModel}</w:t>
      </w:r>
      <w:r w:rsidR="00E23B2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 </w:t>
      </w:r>
      <w:r w:rsidR="00BC130C">
        <w:rPr>
          <w:sz w:val="24"/>
          <w:szCs w:val="24"/>
          <w:lang w:val="bg-BG"/>
        </w:rPr>
        <w:t xml:space="preserve">и </w:t>
      </w:r>
      <w:r w:rsidR="00BC130C">
        <w:rPr>
          <w:sz w:val="24"/>
          <w:szCs w:val="24"/>
        </w:rPr>
        <w:t xml:space="preserve">th:value = “*(username)” </w:t>
      </w:r>
      <w:r w:rsidR="00BC130C">
        <w:rPr>
          <w:sz w:val="24"/>
          <w:szCs w:val="24"/>
          <w:lang w:val="bg-BG"/>
        </w:rPr>
        <w:t xml:space="preserve">взима името от </w:t>
      </w:r>
      <w:r w:rsidR="00BC130C">
        <w:rPr>
          <w:sz w:val="24"/>
          <w:szCs w:val="24"/>
        </w:rPr>
        <w:t>userModel</w:t>
      </w:r>
      <w:r w:rsidR="0090574F">
        <w:rPr>
          <w:sz w:val="24"/>
          <w:szCs w:val="24"/>
          <w:lang w:val="bg-BG"/>
        </w:rPr>
        <w:t xml:space="preserve"> </w:t>
      </w:r>
    </w:p>
    <w:p w14:paraId="1820A4F0" w14:textId="477E5349" w:rsidR="00BD5538" w:rsidRPr="00C542CD" w:rsidRDefault="005E653E" w:rsidP="00BD5538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всички </w:t>
      </w:r>
      <w:r>
        <w:rPr>
          <w:sz w:val="24"/>
          <w:szCs w:val="24"/>
        </w:rPr>
        <w:t xml:space="preserve">flashAtributes </w:t>
      </w:r>
      <w:r>
        <w:rPr>
          <w:sz w:val="24"/>
          <w:szCs w:val="24"/>
          <w:lang w:val="bg-BG"/>
        </w:rPr>
        <w:t xml:space="preserve">може да се достъпват от формите </w:t>
      </w:r>
      <w:r>
        <w:rPr>
          <w:sz w:val="24"/>
          <w:szCs w:val="24"/>
        </w:rPr>
        <w:t>Thymeleaf</w:t>
      </w:r>
      <w:r w:rsidR="005040F4">
        <w:rPr>
          <w:sz w:val="24"/>
          <w:szCs w:val="24"/>
        </w:rPr>
        <w:t xml:space="preserve"> </w:t>
      </w:r>
      <w:r w:rsidR="005040F4">
        <w:rPr>
          <w:sz w:val="24"/>
          <w:szCs w:val="24"/>
          <w:lang w:val="bg-BG"/>
        </w:rPr>
        <w:t xml:space="preserve">по техния </w:t>
      </w:r>
      <w:r w:rsidR="005040F4">
        <w:rPr>
          <w:sz w:val="24"/>
          <w:szCs w:val="24"/>
        </w:rPr>
        <w:t>key</w:t>
      </w:r>
      <w:r w:rsidR="00A23774">
        <w:rPr>
          <w:sz w:val="24"/>
          <w:szCs w:val="24"/>
          <w:lang w:val="bg-BG"/>
        </w:rPr>
        <w:t xml:space="preserve"> </w:t>
      </w:r>
    </w:p>
    <w:p w14:paraId="5D591417" w14:textId="7DDB6CB5" w:rsidR="00BD5538" w:rsidRPr="002856C6" w:rsidRDefault="00BD5538" w:rsidP="00BD5538">
      <w:pPr>
        <w:pStyle w:val="ListParagraph"/>
        <w:numPr>
          <w:ilvl w:val="0"/>
          <w:numId w:val="2"/>
        </w:numPr>
        <w:rPr>
          <w:color w:val="FF0000"/>
          <w:sz w:val="24"/>
          <w:szCs w:val="24"/>
          <w:lang w:val="bg-BG"/>
        </w:rPr>
      </w:pPr>
      <w:r w:rsidRPr="002856C6">
        <w:rPr>
          <w:color w:val="FF0000"/>
          <w:sz w:val="24"/>
          <w:szCs w:val="24"/>
          <w:lang w:val="bg-BG"/>
        </w:rPr>
        <w:t xml:space="preserve">вместо </w:t>
      </w:r>
      <w:r w:rsidRPr="002856C6">
        <w:rPr>
          <w:color w:val="FF0000"/>
          <w:sz w:val="24"/>
          <w:szCs w:val="24"/>
        </w:rPr>
        <w:t xml:space="preserve">th:value </w:t>
      </w:r>
      <w:r w:rsidRPr="002856C6">
        <w:rPr>
          <w:color w:val="FF0000"/>
          <w:sz w:val="24"/>
          <w:szCs w:val="24"/>
          <w:lang w:val="bg-BG"/>
        </w:rPr>
        <w:t xml:space="preserve">може да се използва </w:t>
      </w:r>
      <w:r w:rsidRPr="002856C6">
        <w:rPr>
          <w:color w:val="FF0000"/>
          <w:sz w:val="24"/>
          <w:szCs w:val="24"/>
        </w:rPr>
        <w:t xml:space="preserve">th:field , </w:t>
      </w:r>
      <w:r w:rsidRPr="002856C6">
        <w:rPr>
          <w:color w:val="FF0000"/>
          <w:sz w:val="24"/>
          <w:szCs w:val="24"/>
          <w:lang w:val="bg-BG"/>
        </w:rPr>
        <w:t xml:space="preserve">който слага </w:t>
      </w:r>
      <w:r w:rsidRPr="002856C6">
        <w:rPr>
          <w:color w:val="FF0000"/>
          <w:sz w:val="24"/>
          <w:szCs w:val="24"/>
        </w:rPr>
        <w:t>name + value</w:t>
      </w:r>
    </w:p>
    <w:p w14:paraId="4C7EF01D" w14:textId="6507EC4A" w:rsidR="00C542CD" w:rsidRPr="00C37C1F" w:rsidRDefault="00C542CD" w:rsidP="00BD5538">
      <w:pPr>
        <w:pStyle w:val="ListParagraph"/>
        <w:numPr>
          <w:ilvl w:val="0"/>
          <w:numId w:val="2"/>
        </w:num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при първия опит за </w:t>
      </w:r>
      <w:r>
        <w:rPr>
          <w:sz w:val="24"/>
          <w:szCs w:val="24"/>
        </w:rPr>
        <w:t xml:space="preserve">Post login </w:t>
      </w:r>
      <w:r>
        <w:rPr>
          <w:sz w:val="24"/>
          <w:szCs w:val="24"/>
          <w:lang w:val="bg-BG"/>
        </w:rPr>
        <w:t xml:space="preserve">няма да има </w:t>
      </w:r>
      <w:r>
        <w:rPr>
          <w:sz w:val="24"/>
          <w:szCs w:val="24"/>
        </w:rPr>
        <w:t>username,</w:t>
      </w:r>
      <w:r>
        <w:rPr>
          <w:sz w:val="24"/>
          <w:szCs w:val="24"/>
          <w:lang w:val="bg-BG"/>
        </w:rPr>
        <w:t xml:space="preserve"> защото чрез </w:t>
      </w:r>
      <w:r>
        <w:rPr>
          <w:sz w:val="24"/>
          <w:szCs w:val="24"/>
        </w:rPr>
        <w:t xml:space="preserve">@ModelAttribute </w:t>
      </w:r>
      <w:r>
        <w:rPr>
          <w:sz w:val="24"/>
          <w:szCs w:val="24"/>
          <w:lang w:val="bg-BG"/>
        </w:rPr>
        <w:t xml:space="preserve">се инициализира празен </w:t>
      </w:r>
      <w:r>
        <w:rPr>
          <w:sz w:val="24"/>
          <w:szCs w:val="24"/>
        </w:rPr>
        <w:t xml:space="preserve">UserBindingModel </w:t>
      </w:r>
      <w:r>
        <w:rPr>
          <w:sz w:val="24"/>
          <w:szCs w:val="24"/>
          <w:lang w:val="bg-BG"/>
        </w:rPr>
        <w:t xml:space="preserve">а при всеки следващ се изпраща обратно модела под формата на </w:t>
      </w:r>
      <w:r>
        <w:rPr>
          <w:sz w:val="24"/>
          <w:szCs w:val="24"/>
        </w:rPr>
        <w:t>redirectAttribute</w:t>
      </w:r>
    </w:p>
    <w:p w14:paraId="6D139420" w14:textId="521132D1" w:rsidR="00C37C1F" w:rsidRPr="00BD5538" w:rsidRDefault="00C37C1F" w:rsidP="00BD5538">
      <w:pPr>
        <w:pStyle w:val="ListParagraph"/>
        <w:numPr>
          <w:ilvl w:val="0"/>
          <w:numId w:val="2"/>
        </w:num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вингаги от </w:t>
      </w:r>
      <w:r>
        <w:rPr>
          <w:sz w:val="24"/>
          <w:szCs w:val="24"/>
        </w:rPr>
        <w:t xml:space="preserve">HTML </w:t>
      </w:r>
      <w:r>
        <w:rPr>
          <w:sz w:val="24"/>
          <w:szCs w:val="24"/>
          <w:lang w:val="bg-BG"/>
        </w:rPr>
        <w:t xml:space="preserve">формата се попълват данните към </w:t>
      </w:r>
      <w:r>
        <w:rPr>
          <w:sz w:val="24"/>
          <w:szCs w:val="24"/>
        </w:rPr>
        <w:t>BindingModel-a</w:t>
      </w:r>
    </w:p>
    <w:p w14:paraId="5C293B56" w14:textId="5A040C1E" w:rsidR="00D80459" w:rsidRDefault="00D80459" w:rsidP="00D80459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851C84B" wp14:editId="0EC7D1D5">
            <wp:extent cx="5788058" cy="2737578"/>
            <wp:effectExtent l="0" t="0" r="317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9331" cy="273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597C" w14:textId="1089147D" w:rsidR="00491F44" w:rsidRPr="00614E0E" w:rsidRDefault="00D80459" w:rsidP="00614E0E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015CA7" wp14:editId="4AA96A8E">
            <wp:extent cx="5943600" cy="31800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BD57" w14:textId="77777777" w:rsidR="00491F44" w:rsidRDefault="00491F44" w:rsidP="00D80459">
      <w:pPr>
        <w:pStyle w:val="ListParagraph"/>
        <w:rPr>
          <w:b/>
          <w:bCs/>
          <w:sz w:val="28"/>
          <w:szCs w:val="28"/>
        </w:rPr>
      </w:pPr>
    </w:p>
    <w:p w14:paraId="534950F0" w14:textId="72E84A46" w:rsidR="00491F44" w:rsidRPr="005A3437" w:rsidRDefault="00491F44" w:rsidP="00491F4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BindingResult </w:t>
      </w:r>
      <w:r>
        <w:rPr>
          <w:b/>
          <w:bCs/>
          <w:sz w:val="28"/>
          <w:szCs w:val="28"/>
          <w:lang w:val="bg-BG"/>
        </w:rPr>
        <w:t xml:space="preserve">и запазване на грешките , валидация при </w:t>
      </w:r>
      <w:r>
        <w:rPr>
          <w:b/>
          <w:bCs/>
          <w:sz w:val="28"/>
          <w:szCs w:val="28"/>
        </w:rPr>
        <w:t xml:space="preserve">login </w:t>
      </w:r>
      <w:r>
        <w:rPr>
          <w:b/>
          <w:bCs/>
          <w:sz w:val="28"/>
          <w:szCs w:val="28"/>
          <w:lang w:val="bg-BG"/>
        </w:rPr>
        <w:t>на име и парола</w:t>
      </w:r>
    </w:p>
    <w:p w14:paraId="428EE95E" w14:textId="2753F7DB" w:rsidR="005A3437" w:rsidRPr="005A3437" w:rsidRDefault="005A3437" w:rsidP="005A343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Грешките се достъпват с </w:t>
      </w:r>
      <w:r w:rsidRPr="005A3437">
        <w:rPr>
          <w:color w:val="FF0000"/>
          <w:sz w:val="24"/>
          <w:szCs w:val="24"/>
        </w:rPr>
        <w:t>“${#fields.hasErrors(‘username’)}”</w:t>
      </w:r>
    </w:p>
    <w:p w14:paraId="5AA76DF6" w14:textId="77777777" w:rsidR="00491F44" w:rsidRDefault="00491F44" w:rsidP="00491F44">
      <w:pPr>
        <w:pStyle w:val="ListParagraph"/>
        <w:rPr>
          <w:b/>
          <w:bCs/>
          <w:sz w:val="28"/>
          <w:szCs w:val="28"/>
          <w:lang w:val="bg-BG"/>
        </w:rPr>
      </w:pPr>
    </w:p>
    <w:p w14:paraId="399158DB" w14:textId="292C12E1" w:rsidR="005A3437" w:rsidRDefault="005A3437" w:rsidP="00491F44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DD0314" wp14:editId="265CC74E">
            <wp:extent cx="5401494" cy="2675932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7893" cy="267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99AB" w14:textId="5F3CD90F" w:rsidR="005A3437" w:rsidRDefault="005A3437" w:rsidP="005A3437">
      <w:pPr>
        <w:pStyle w:val="ListParagraph"/>
        <w:numPr>
          <w:ilvl w:val="0"/>
          <w:numId w:val="2"/>
        </w:num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Добавя се </w:t>
      </w:r>
      <w:r>
        <w:rPr>
          <w:sz w:val="24"/>
          <w:szCs w:val="24"/>
        </w:rPr>
        <w:t xml:space="preserve">BindingResult </w:t>
      </w:r>
      <w:r>
        <w:rPr>
          <w:sz w:val="24"/>
          <w:szCs w:val="24"/>
          <w:lang w:val="bg-BG"/>
        </w:rPr>
        <w:t xml:space="preserve">в метода и ако има грешки се добавят като </w:t>
      </w:r>
      <w:r>
        <w:rPr>
          <w:sz w:val="24"/>
          <w:szCs w:val="24"/>
        </w:rPr>
        <w:t xml:space="preserve">flashAtrribute </w:t>
      </w:r>
    </w:p>
    <w:p w14:paraId="47FA7668" w14:textId="6E6D7B33" w:rsidR="005A3437" w:rsidRDefault="005A3437" w:rsidP="005A343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userModel </w:t>
      </w:r>
      <w:r>
        <w:rPr>
          <w:sz w:val="24"/>
          <w:szCs w:val="24"/>
          <w:lang w:val="bg-BG"/>
        </w:rPr>
        <w:t xml:space="preserve">и </w:t>
      </w:r>
      <w:r>
        <w:rPr>
          <w:sz w:val="24"/>
          <w:szCs w:val="24"/>
        </w:rPr>
        <w:t>bindingResult</w:t>
      </w:r>
    </w:p>
    <w:p w14:paraId="4A5871A2" w14:textId="78F8224F" w:rsidR="005A3437" w:rsidRDefault="005A3437" w:rsidP="005A3437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624930C0" wp14:editId="6E6B2DA2">
            <wp:extent cx="5175315" cy="1965624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9538" cy="197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4761" w14:textId="77777777" w:rsidR="005A3437" w:rsidRDefault="005A3437" w:rsidP="005A3437">
      <w:pPr>
        <w:pStyle w:val="ListParagraph"/>
        <w:ind w:left="1080"/>
        <w:rPr>
          <w:sz w:val="24"/>
          <w:szCs w:val="24"/>
        </w:rPr>
      </w:pPr>
    </w:p>
    <w:p w14:paraId="0A3F669A" w14:textId="03A8343C" w:rsidR="00614E0E" w:rsidRDefault="005A3437" w:rsidP="00614E0E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7995D243" wp14:editId="11F3C63F">
            <wp:extent cx="5943600" cy="2819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FE13" w14:textId="77777777" w:rsidR="00614E0E" w:rsidRDefault="00614E0E" w:rsidP="00614E0E">
      <w:pPr>
        <w:pStyle w:val="ListParagraph"/>
        <w:ind w:left="1080"/>
        <w:rPr>
          <w:sz w:val="24"/>
          <w:szCs w:val="24"/>
        </w:rPr>
      </w:pPr>
    </w:p>
    <w:p w14:paraId="39FC6F87" w14:textId="6964891F" w:rsidR="00614E0E" w:rsidRPr="00614E0E" w:rsidRDefault="00614E0E" w:rsidP="00614E0E">
      <w:pPr>
        <w:pStyle w:val="ListParagraph"/>
        <w:numPr>
          <w:ilvl w:val="0"/>
          <w:numId w:val="2"/>
        </w:num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Чрез </w:t>
      </w:r>
      <w:r>
        <w:rPr>
          <w:sz w:val="24"/>
          <w:szCs w:val="24"/>
        </w:rPr>
        <w:t xml:space="preserve">@ModelAttribute </w:t>
      </w:r>
      <w:r>
        <w:rPr>
          <w:sz w:val="24"/>
          <w:szCs w:val="24"/>
          <w:lang w:val="bg-BG"/>
        </w:rPr>
        <w:t xml:space="preserve">става достъпно </w:t>
      </w:r>
      <w:r>
        <w:rPr>
          <w:sz w:val="24"/>
          <w:szCs w:val="24"/>
        </w:rPr>
        <w:t xml:space="preserve">userLoginBindingDto </w:t>
      </w:r>
      <w:r>
        <w:rPr>
          <w:sz w:val="24"/>
          <w:szCs w:val="24"/>
          <w:lang w:val="bg-BG"/>
        </w:rPr>
        <w:t xml:space="preserve">в </w:t>
      </w:r>
      <w:r>
        <w:rPr>
          <w:sz w:val="24"/>
          <w:szCs w:val="24"/>
        </w:rPr>
        <w:t>Thymeleaf</w:t>
      </w:r>
    </w:p>
    <w:p w14:paraId="3424F150" w14:textId="795B3864" w:rsidR="00D07EBD" w:rsidRDefault="000A4797" w:rsidP="005A3437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3B8F4180" wp14:editId="1C1DB2AF">
            <wp:extent cx="4788816" cy="95469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1893" cy="97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31A8" w14:textId="44B35F11" w:rsidR="00D07EBD" w:rsidRPr="005A3437" w:rsidRDefault="00D07EBD" w:rsidP="00D07EBD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lastRenderedPageBreak/>
        <w:t>Чрез @</w:t>
      </w:r>
      <w:r>
        <w:rPr>
          <w:sz w:val="24"/>
          <w:szCs w:val="24"/>
        </w:rPr>
        <w:t xml:space="preserve">Valid </w:t>
      </w:r>
      <w:r>
        <w:rPr>
          <w:sz w:val="24"/>
          <w:szCs w:val="24"/>
          <w:lang w:val="bg-BG"/>
        </w:rPr>
        <w:t xml:space="preserve">се валидират полетата от </w:t>
      </w:r>
      <w:r>
        <w:rPr>
          <w:sz w:val="24"/>
          <w:szCs w:val="24"/>
        </w:rPr>
        <w:t xml:space="preserve">userModel. </w:t>
      </w:r>
      <w:r>
        <w:rPr>
          <w:sz w:val="24"/>
          <w:szCs w:val="24"/>
          <w:lang w:val="bg-BG"/>
        </w:rPr>
        <w:t xml:space="preserve">В класа </w:t>
      </w:r>
      <w:r>
        <w:rPr>
          <w:sz w:val="24"/>
          <w:szCs w:val="24"/>
        </w:rPr>
        <w:t xml:space="preserve">UserLoginServiceModel </w:t>
      </w:r>
      <w:r>
        <w:rPr>
          <w:sz w:val="24"/>
          <w:szCs w:val="24"/>
          <w:lang w:val="bg-BG"/>
        </w:rPr>
        <w:t>се поставят валидиращите анотации (</w:t>
      </w:r>
      <w:r>
        <w:rPr>
          <w:sz w:val="24"/>
          <w:szCs w:val="24"/>
        </w:rPr>
        <w:t>@Size, @NotNull, etc.)</w:t>
      </w:r>
    </w:p>
    <w:sectPr w:rsidR="00D07EBD" w:rsidRPr="005A34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365746"/>
    <w:multiLevelType w:val="hybridMultilevel"/>
    <w:tmpl w:val="3A403A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4D0BB9"/>
    <w:multiLevelType w:val="hybridMultilevel"/>
    <w:tmpl w:val="6D109E30"/>
    <w:lvl w:ilvl="0" w:tplc="0E14833E">
      <w:start w:val="4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872307161">
    <w:abstractNumId w:val="0"/>
  </w:num>
  <w:num w:numId="2" w16cid:durableId="10835301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CEA"/>
    <w:rsid w:val="000A4797"/>
    <w:rsid w:val="00184683"/>
    <w:rsid w:val="001A082C"/>
    <w:rsid w:val="002856C6"/>
    <w:rsid w:val="00491F44"/>
    <w:rsid w:val="004C2CEA"/>
    <w:rsid w:val="005040F4"/>
    <w:rsid w:val="005A3437"/>
    <w:rsid w:val="005E653E"/>
    <w:rsid w:val="00614E0E"/>
    <w:rsid w:val="00767B96"/>
    <w:rsid w:val="0090574F"/>
    <w:rsid w:val="00A23774"/>
    <w:rsid w:val="00B97948"/>
    <w:rsid w:val="00BC130C"/>
    <w:rsid w:val="00BD5538"/>
    <w:rsid w:val="00C22118"/>
    <w:rsid w:val="00C37C1F"/>
    <w:rsid w:val="00C542CD"/>
    <w:rsid w:val="00C55F87"/>
    <w:rsid w:val="00D07EBD"/>
    <w:rsid w:val="00D80459"/>
    <w:rsid w:val="00DB5B94"/>
    <w:rsid w:val="00DB5BB9"/>
    <w:rsid w:val="00DB6544"/>
    <w:rsid w:val="00DC2AE5"/>
    <w:rsid w:val="00E23B26"/>
    <w:rsid w:val="00E95968"/>
    <w:rsid w:val="00FE4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5727D4"/>
  <w15:chartTrackingRefBased/>
  <w15:docId w15:val="{0F50B3A8-3C3B-4A00-ACDE-3BF268BC5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5F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6F3AA2-CCA3-4959-9221-3FB30045EB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10</Pages>
  <Words>274</Words>
  <Characters>1564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Apostolov, Vladimir (GBS ENG BG PEX3)</dc:creator>
  <cp:keywords/>
  <dc:description/>
  <cp:lastModifiedBy>Apostolov, Vladimir (GBS ENG BG PEX3)</cp:lastModifiedBy>
  <cp:revision>24</cp:revision>
  <dcterms:created xsi:type="dcterms:W3CDTF">2023-09-17T07:54:00Z</dcterms:created>
  <dcterms:modified xsi:type="dcterms:W3CDTF">2023-09-17T22:03:00Z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d258917-277f-42cd-a3cd-14c4e9ee58bc_Enabled">
    <vt:lpwstr>true</vt:lpwstr>
  </property>
  <property fmtid="{D5CDD505-2E9C-101B-9397-08002B2CF9AE}" pid="3" name="MSIP_Label_9d258917-277f-42cd-a3cd-14c4e9ee58bc_SetDate">
    <vt:lpwstr>2023-09-17T08:01:27Z</vt:lpwstr>
  </property>
  <property fmtid="{D5CDD505-2E9C-101B-9397-08002B2CF9AE}" pid="4" name="MSIP_Label_9d258917-277f-42cd-a3cd-14c4e9ee58bc_Method">
    <vt:lpwstr>Standard</vt:lpwstr>
  </property>
  <property fmtid="{D5CDD505-2E9C-101B-9397-08002B2CF9AE}" pid="5" name="MSIP_Label_9d258917-277f-42cd-a3cd-14c4e9ee58bc_Name">
    <vt:lpwstr>restricted</vt:lpwstr>
  </property>
  <property fmtid="{D5CDD505-2E9C-101B-9397-08002B2CF9AE}" pid="6" name="MSIP_Label_9d258917-277f-42cd-a3cd-14c4e9ee58bc_SiteId">
    <vt:lpwstr>38ae3bcd-9579-4fd4-adda-b42e1495d55a</vt:lpwstr>
  </property>
  <property fmtid="{D5CDD505-2E9C-101B-9397-08002B2CF9AE}" pid="7" name="MSIP_Label_9d258917-277f-42cd-a3cd-14c4e9ee58bc_ActionId">
    <vt:lpwstr>15ae55e4-7e12-4d7f-824a-d268f67c3a49</vt:lpwstr>
  </property>
  <property fmtid="{D5CDD505-2E9C-101B-9397-08002B2CF9AE}" pid="8" name="MSIP_Label_9d258917-277f-42cd-a3cd-14c4e9ee58bc_ContentBits">
    <vt:lpwstr>0</vt:lpwstr>
  </property>
</Properties>
</file>